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400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664189" cy="450982"/>
            <wp:effectExtent b="0" l="0" r="0" t="0"/>
            <wp:docPr descr="Description : https://lh6.googleusercontent.com/6jq_V5-tAVfV3sywiiC9brsyPIG_PH4-spVOC264yhthFud5fm6p39FpM3szQpYnQ0eTPohCYA3rzeO3FiwrWwfcRctBWqljH1tDDMlz-WYWoAj1M1y3BhlVKPkSSlzVNv_QMUP-" id="3" name="image1.png"/>
            <a:graphic>
              <a:graphicData uri="http://schemas.openxmlformats.org/drawingml/2006/picture">
                <pic:pic>
                  <pic:nvPicPr>
                    <pic:cNvPr descr="Description : https://lh6.googleusercontent.com/6jq_V5-tAVfV3sywiiC9brsyPIG_PH4-spVOC264yhthFud5fm6p39FpM3szQpYnQ0eTPohCYA3rzeO3FiwrWwfcRctBWqljH1tDDMlz-WYWoAj1M1y3BhlVKPkSSlzVNv_QMUP-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4189" cy="4509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400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400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line="240" w:lineRule="auto"/>
        <w:rPr>
          <w:color w:val="262626"/>
          <w:sz w:val="18"/>
          <w:szCs w:val="18"/>
        </w:rPr>
      </w:pPr>
      <w:r w:rsidDel="00000000" w:rsidR="00000000" w:rsidRPr="00000000">
        <w:rPr>
          <w:color w:val="262626"/>
          <w:sz w:val="18"/>
          <w:szCs w:val="18"/>
          <w:rtl w:val="0"/>
        </w:rPr>
        <w:t xml:space="preserve">      AGENCE COMPTABLE   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400"/>
        </w:tabs>
        <w:spacing w:line="240" w:lineRule="auto"/>
        <w:rPr>
          <w:b w:val="1"/>
          <w:color w:val="76923c"/>
          <w:sz w:val="28"/>
          <w:szCs w:val="28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CADRE RESERVE ADMINISTRATION</w:t>
      </w:r>
      <w:r w:rsidDel="00000000" w:rsidR="00000000" w:rsidRPr="00000000">
        <w:rPr>
          <w:color w:val="92d050"/>
          <w:sz w:val="14"/>
          <w:szCs w:val="14"/>
          <w:rtl w:val="0"/>
        </w:rPr>
        <w:t xml:space="preserve">  </w:t>
      </w:r>
      <w:r w:rsidDel="00000000" w:rsidR="00000000" w:rsidRPr="00000000">
        <w:rPr>
          <w:color w:val="262626"/>
          <w:sz w:val="14"/>
          <w:szCs w:val="14"/>
          <w:rtl w:val="0"/>
        </w:rPr>
        <w:t xml:space="preserve"> </w:t>
      </w:r>
      <w:r w:rsidDel="00000000" w:rsidR="00000000" w:rsidRPr="00000000">
        <w:rPr>
          <w:color w:val="262626"/>
          <w:rtl w:val="0"/>
        </w:rPr>
        <w:t xml:space="preserve">CRÉATION </w:t>
      </w:r>
      <w:r w:rsidDel="00000000" w:rsidR="00000000" w:rsidRPr="00000000">
        <w:rPr>
          <w:rFonts w:ascii="Noto Sans Symbols" w:cs="Noto Sans Symbols" w:eastAsia="Noto Sans Symbols" w:hAnsi="Noto Sans Symbols"/>
          <w:color w:val="262626"/>
          <w:rtl w:val="0"/>
        </w:rPr>
        <w:t xml:space="preserve">◻</w:t>
      </w:r>
      <w:r w:rsidDel="00000000" w:rsidR="00000000" w:rsidRPr="00000000">
        <w:rPr>
          <w:color w:val="262626"/>
          <w:rtl w:val="0"/>
        </w:rPr>
        <w:t xml:space="preserve">   MODIFICATION </w:t>
      </w:r>
      <w:r w:rsidDel="00000000" w:rsidR="00000000" w:rsidRPr="00000000">
        <w:rPr>
          <w:rFonts w:ascii="Noto Sans Symbols" w:cs="Noto Sans Symbols" w:eastAsia="Noto Sans Symbols" w:hAnsi="Noto Sans Symbols"/>
          <w:color w:val="262626"/>
          <w:rtl w:val="0"/>
        </w:rPr>
        <w:t xml:space="preserve">◻</w:t>
      </w:r>
      <w:r w:rsidDel="00000000" w:rsidR="00000000" w:rsidRPr="00000000">
        <w:rPr>
          <w:color w:val="262626"/>
          <w:rtl w:val="0"/>
        </w:rPr>
        <w:t xml:space="preserve">  </w:t>
      </w:r>
      <w:r w:rsidDel="00000000" w:rsidR="00000000" w:rsidRPr="00000000">
        <w:rPr>
          <w:color w:val="92d050"/>
          <w:rtl w:val="0"/>
        </w:rPr>
        <w:t xml:space="preserve">          </w:t>
      </w:r>
      <w:r w:rsidDel="00000000" w:rsidR="00000000" w:rsidRPr="00000000">
        <w:rPr>
          <w:b w:val="1"/>
          <w:rtl w:val="0"/>
        </w:rPr>
        <w:t xml:space="preserve">FOURNISSEUR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127"/>
        </w:tabs>
        <w:spacing w:line="240" w:lineRule="auto"/>
        <w:rPr>
          <w:sz w:val="10"/>
          <w:szCs w:val="10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552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Nom du demandeur /unité:  ………………………………………….</w:t>
      </w:r>
      <w:r w:rsidDel="00000000" w:rsidR="00000000" w:rsidRPr="00000000">
        <w:rPr>
          <w:sz w:val="24"/>
          <w:szCs w:val="24"/>
          <w:rtl w:val="0"/>
        </w:rPr>
        <w:tab/>
        <w:t xml:space="preserve">        </w:t>
      </w:r>
    </w:p>
    <w:p w:rsidR="00000000" w:rsidDel="00000000" w:rsidP="00000000" w:rsidRDefault="00000000" w:rsidRPr="00000000" w14:paraId="00000008">
      <w:pPr>
        <w:tabs>
          <w:tab w:val="left" w:leader="none" w:pos="2127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002060" w:val="clear"/>
        <w:tabs>
          <w:tab w:val="left" w:leader="none" w:pos="5400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CATÉGORIE DE FOURNISSEUR</w:t>
      </w:r>
    </w:p>
    <w:tbl>
      <w:tblPr>
        <w:tblStyle w:val="Table1"/>
        <w:tblW w:w="9174.0" w:type="dxa"/>
        <w:jc w:val="left"/>
        <w:tblInd w:w="108.0" w:type="dxa"/>
        <w:tblBorders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000"/>
      </w:tblPr>
      <w:tblGrid>
        <w:gridCol w:w="4962"/>
        <w:gridCol w:w="2693"/>
        <w:gridCol w:w="1519"/>
        <w:tblGridChange w:id="0">
          <w:tblGrid>
            <w:gridCol w:w="4962"/>
            <w:gridCol w:w="2693"/>
            <w:gridCol w:w="1519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54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 France - public, société et personnes morales (association)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5400"/>
              </w:tabs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□Union européenne public et sociétés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5400"/>
              </w:tabs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□Hors UE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54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 France - personne privée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5400"/>
              </w:tabs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54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2127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002060" w:val="clear"/>
        <w:tabs>
          <w:tab w:val="left" w:leader="none" w:pos="5400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IDENTIFICATION </w:t>
      </w:r>
    </w:p>
    <w:p w:rsidR="00000000" w:rsidDel="00000000" w:rsidP="00000000" w:rsidRDefault="00000000" w:rsidRPr="00000000" w14:paraId="00000012">
      <w:pPr>
        <w:tabs>
          <w:tab w:val="left" w:leader="none" w:pos="5400"/>
        </w:tabs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400"/>
        </w:tabs>
        <w:spacing w:line="240" w:lineRule="auto"/>
        <w:rPr/>
      </w:pPr>
      <w:r w:rsidDel="00000000" w:rsidR="00000000" w:rsidRPr="00000000">
        <w:rPr>
          <w:rtl w:val="0"/>
        </w:rPr>
        <w:t xml:space="preserve">Nom, Prénom ou raison sociale : Association CINEFAC</w:t>
      </w:r>
    </w:p>
    <w:p w:rsidR="00000000" w:rsidDel="00000000" w:rsidP="00000000" w:rsidRDefault="00000000" w:rsidRPr="00000000" w14:paraId="00000014">
      <w:pPr>
        <w:tabs>
          <w:tab w:val="left" w:leader="none" w:pos="540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400"/>
        </w:tabs>
        <w:spacing w:line="240" w:lineRule="auto"/>
        <w:rPr/>
      </w:pPr>
      <w:r w:rsidDel="00000000" w:rsidR="00000000" w:rsidRPr="00000000">
        <w:rPr>
          <w:rtl w:val="0"/>
        </w:rPr>
        <w:t xml:space="preserve">Adresse complète : 4, rue des Arènes</w:t>
      </w:r>
    </w:p>
    <w:p w:rsidR="00000000" w:rsidDel="00000000" w:rsidP="00000000" w:rsidRDefault="00000000" w:rsidRPr="00000000" w14:paraId="00000016">
      <w:pPr>
        <w:tabs>
          <w:tab w:val="left" w:leader="none" w:pos="540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828"/>
          <w:tab w:val="left" w:leader="none" w:pos="5400"/>
        </w:tabs>
        <w:spacing w:line="240" w:lineRule="auto"/>
        <w:rPr/>
      </w:pPr>
      <w:r w:rsidDel="00000000" w:rsidR="00000000" w:rsidRPr="00000000">
        <w:rPr>
          <w:rtl w:val="0"/>
        </w:rPr>
        <w:t xml:space="preserve">Code postal : 75005</w:t>
        <w:tab/>
        <w:t xml:space="preserve">Ville : Paris</w:t>
      </w:r>
    </w:p>
    <w:p w:rsidR="00000000" w:rsidDel="00000000" w:rsidP="00000000" w:rsidRDefault="00000000" w:rsidRPr="00000000" w14:paraId="00000018">
      <w:pPr>
        <w:tabs>
          <w:tab w:val="left" w:leader="none" w:pos="540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002060" w:val="clear"/>
        <w:tabs>
          <w:tab w:val="left" w:leader="none" w:pos="5400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IDENTIFIANT personnes morales (association)</w:t>
      </w:r>
    </w:p>
    <w:p w:rsidR="00000000" w:rsidDel="00000000" w:rsidP="00000000" w:rsidRDefault="00000000" w:rsidRPr="00000000" w14:paraId="0000001A">
      <w:pPr>
        <w:tabs>
          <w:tab w:val="left" w:leader="none" w:pos="5400"/>
        </w:tabs>
        <w:spacing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79.07680037459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6601.846056984446"/>
        <w:gridCol w:w="1761.2307433901458"/>
        <w:gridCol w:w="916"/>
        <w:tblGridChange w:id="0">
          <w:tblGrid>
            <w:gridCol w:w="6601.846056984446"/>
            <w:gridCol w:w="1761.2307433901458"/>
            <w:gridCol w:w="9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540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Code SIRET (14 caractères) 512 788 506 00032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tabs>
                <w:tab w:val="left" w:leader="none" w:pos="540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540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Code APE : 90.02Z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tabs>
                <w:tab w:val="left" w:leader="none" w:pos="540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tabs>
                <w:tab w:val="left" w:leader="none" w:pos="540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Association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(joindre extrait publication JO ou récépissé déclaration en préfecture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540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tabs>
          <w:tab w:val="left" w:leader="none" w:pos="5400"/>
        </w:tabs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002060" w:val="clear"/>
        <w:tabs>
          <w:tab w:val="left" w:leader="none" w:pos="5400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DOMICILIATION BANCAIRE</w:t>
      </w:r>
    </w:p>
    <w:p w:rsidR="00000000" w:rsidDel="00000000" w:rsidP="00000000" w:rsidRDefault="00000000" w:rsidRPr="00000000" w14:paraId="00000026">
      <w:pPr>
        <w:tabs>
          <w:tab w:val="left" w:leader="none" w:pos="5400"/>
        </w:tabs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45"/>
        <w:gridCol w:w="6137"/>
        <w:tblGridChange w:id="0">
          <w:tblGrid>
            <w:gridCol w:w="3145"/>
            <w:gridCol w:w="6137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54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 et adresse de la Banque 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54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CIC Paris Raspail 202, Boulevard Raspail 75014 Paris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54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Titulaire du compte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54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Association CINE FAC 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54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IBAN (zone SEPA)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54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FR76 3006 6106 2100 0104 9560 103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54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540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CMCIFRPP</w:t>
            </w:r>
          </w:p>
        </w:tc>
      </w:tr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540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 compte étranger</w:t>
            </w:r>
            <w:r w:rsidDel="00000000" w:rsidR="00000000" w:rsidRPr="00000000">
              <w:rPr>
                <w:rtl w:val="0"/>
              </w:rPr>
              <w:t xml:space="preserve"> </w:t>
              <w:br w:type="textWrapping"/>
              <w:t xml:space="preserve">(hors SEPA)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5400"/>
              </w:tabs>
              <w:spacing w:line="36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ACCT 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5400"/>
              </w:tabs>
              <w:spacing w:line="36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BIC/SWIFT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540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Code ABA or Routing (USA):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540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Sort code (GB) 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tabs>
          <w:tab w:val="left" w:leader="none" w:pos="540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002060" w:val="clear"/>
        <w:tabs>
          <w:tab w:val="left" w:leader="none" w:pos="5400"/>
        </w:tabs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Dans tous les cas, joindre obligatoirement</w:t>
      </w:r>
    </w:p>
    <w:p w:rsidR="00000000" w:rsidDel="00000000" w:rsidP="00000000" w:rsidRDefault="00000000" w:rsidRPr="00000000" w14:paraId="00000036">
      <w:pPr>
        <w:shd w:fill="002060" w:val="clear"/>
        <w:tabs>
          <w:tab w:val="left" w:leader="none" w:pos="5400"/>
        </w:tabs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un RIB ORIGiNAL </w:t>
      </w:r>
      <w:r w:rsidDel="00000000" w:rsidR="00000000" w:rsidRPr="00000000">
        <w:rPr>
          <w:sz w:val="24"/>
          <w:szCs w:val="24"/>
          <w:rtl w:val="0"/>
        </w:rPr>
        <w:t xml:space="preserve">(page suivante)</w:t>
      </w:r>
    </w:p>
    <w:p w:rsidR="00000000" w:rsidDel="00000000" w:rsidP="00000000" w:rsidRDefault="00000000" w:rsidRPr="00000000" w14:paraId="00000037">
      <w:pPr>
        <w:shd w:fill="002060" w:val="clear"/>
        <w:tabs>
          <w:tab w:val="left" w:leader="none" w:pos="540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5400"/>
        </w:tabs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63500</wp:posOffset>
                </wp:positionV>
                <wp:extent cx="4577715" cy="50292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66668" y="3538065"/>
                          <a:ext cx="455866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C4BC9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7f7f7f"/>
                                <w:sz w:val="18"/>
                                <w:vertAlign w:val="baseline"/>
                              </w:rPr>
                              <w:t xml:space="preserve">- Partie réservée à l’agence comptable -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7f7f7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7f7f7f"/>
                                <w:sz w:val="18"/>
                                <w:vertAlign w:val="baseline"/>
                              </w:rPr>
                              <w:t xml:space="preserve">Date de création :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63500</wp:posOffset>
                </wp:positionV>
                <wp:extent cx="4577715" cy="50292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7715" cy="502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tabs>
          <w:tab w:val="left" w:leader="none" w:pos="5400"/>
        </w:tabs>
        <w:spacing w:line="240" w:lineRule="auto"/>
        <w:rPr/>
        <w:sectPr>
          <w:headerReference r:id="rId8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/>
        <w:drawing>
          <wp:inline distB="114300" distT="114300" distL="114300" distR="114300">
            <wp:extent cx="5731200" cy="40132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59066" l="8391" r="890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1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134" w:top="1191" w:left="1418" w:right="1418" w:header="709" w:footer="709"/>
      <w:cols w:equalWidth="0" w:num="2">
        <w:col w:space="720" w:w="4172"/>
        <w:col w:space="0" w:w="417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center"/>
      <w:rPr>
        <w:rFonts w:ascii="Verdana" w:cs="Verdana" w:eastAsia="Verdana" w:hAnsi="Verdana"/>
        <w:b w:val="1"/>
        <w:sz w:val="24"/>
        <w:szCs w:val="24"/>
      </w:rPr>
    </w:pPr>
    <w:r w:rsidDel="00000000" w:rsidR="00000000" w:rsidRPr="00000000">
      <w:rPr>
        <w:rFonts w:ascii="Verdana" w:cs="Verdana" w:eastAsia="Verdana" w:hAnsi="Verdana"/>
        <w:b w:val="1"/>
        <w:sz w:val="24"/>
        <w:szCs w:val="24"/>
        <w:rtl w:val="0"/>
      </w:rPr>
      <w:t xml:space="preserve">REBECCA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bdc0b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bdc0bf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bdc0b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