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9FB2" w14:textId="188DEDE5" w:rsidR="0024732D" w:rsidRDefault="0046739C">
      <w:r>
        <w:rPr>
          <w:noProof/>
        </w:rPr>
        <w:drawing>
          <wp:inline distT="0" distB="0" distL="0" distR="0" wp14:anchorId="6AE7C412" wp14:editId="18F47333">
            <wp:extent cx="5798820" cy="2841625"/>
            <wp:effectExtent l="0" t="0" r="0" b="0"/>
            <wp:docPr id="1223611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2E1F6" w14:textId="77777777" w:rsidR="0046739C" w:rsidRDefault="0046739C"/>
    <w:p w14:paraId="36248EDF" w14:textId="2714F376" w:rsidR="0046739C" w:rsidRDefault="0046739C">
      <w:hyperlink r:id="rId5" w:history="1">
        <w:r w:rsidRPr="00DD59FD">
          <w:rPr>
            <w:rStyle w:val="Lienhypertexte"/>
          </w:rPr>
          <w:t>https://gofund.me/70780b2df</w:t>
        </w:r>
      </w:hyperlink>
    </w:p>
    <w:p w14:paraId="3F9AEF3E" w14:textId="77777777" w:rsidR="0046739C" w:rsidRDefault="0046739C"/>
    <w:sectPr w:rsidR="0046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9C"/>
    <w:rsid w:val="0024732D"/>
    <w:rsid w:val="0046739C"/>
    <w:rsid w:val="009F45B8"/>
    <w:rsid w:val="00E1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CF79"/>
  <w15:chartTrackingRefBased/>
  <w15:docId w15:val="{F7FE589D-B9E4-40CF-8345-C6B3565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7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7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7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7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7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7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7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73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73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73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73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73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73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7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7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7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7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73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73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73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3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739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6739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7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fund.me/70780b2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Garbis Pelour</dc:creator>
  <cp:keywords/>
  <dc:description/>
  <cp:lastModifiedBy>Garbis Pelour</cp:lastModifiedBy>
  <cp:revision>1</cp:revision>
  <dcterms:created xsi:type="dcterms:W3CDTF">2026-01-31T18:25:00Z</dcterms:created>
  <dcterms:modified xsi:type="dcterms:W3CDTF">2026-01-31T18:27:00Z</dcterms:modified>
</cp:coreProperties>
</file>